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72E0" w14:textId="77777777" w:rsidR="00B77C25" w:rsidRDefault="0082353A" w:rsidP="0082353A">
      <w:pPr>
        <w:jc w:val="center"/>
        <w:rPr>
          <w:b/>
        </w:rPr>
      </w:pPr>
      <w:bookmarkStart w:id="0" w:name="_GoBack"/>
      <w:bookmarkEnd w:id="0"/>
      <w:r>
        <w:rPr>
          <w:b/>
          <w:i/>
        </w:rPr>
        <w:t>The Journal of Maine Medical Center</w:t>
      </w:r>
    </w:p>
    <w:p w14:paraId="50C3F86E" w14:textId="77777777" w:rsidR="0082353A" w:rsidRDefault="00845FE5" w:rsidP="0082353A">
      <w:pPr>
        <w:jc w:val="center"/>
        <w:rPr>
          <w:b/>
        </w:rPr>
      </w:pPr>
      <w:r>
        <w:rPr>
          <w:b/>
        </w:rPr>
        <w:t xml:space="preserve">Peer </w:t>
      </w:r>
      <w:r w:rsidR="0082353A">
        <w:rPr>
          <w:b/>
        </w:rPr>
        <w:t>Reviewer Form</w:t>
      </w:r>
    </w:p>
    <w:p w14:paraId="7AD3A6F0" w14:textId="24B82BEB" w:rsidR="00252048" w:rsidRDefault="00252048" w:rsidP="0082353A">
      <w:pPr>
        <w:jc w:val="center"/>
      </w:pPr>
      <w:r>
        <w:rPr>
          <w:b/>
        </w:rPr>
        <w:t>Commentaries</w:t>
      </w:r>
    </w:p>
    <w:p w14:paraId="091E73F3" w14:textId="77777777" w:rsidR="00BE2D68" w:rsidRDefault="00BE2D68" w:rsidP="00BE2D68"/>
    <w:p w14:paraId="7052D88A" w14:textId="1C47BC58" w:rsidR="00BE2D68" w:rsidRDefault="00BE2D68" w:rsidP="00BE2D68">
      <w:r>
        <w:t xml:space="preserve">Instructions: please complete this form as you review the assigned manuscript. You need not answer all questions, unless relevant. The </w:t>
      </w:r>
      <w:r w:rsidRPr="00BE2D68">
        <w:rPr>
          <w:i/>
        </w:rPr>
        <w:t>JMMC</w:t>
      </w:r>
      <w:r>
        <w:t xml:space="preserve"> editors encourage you to comment on any aspect of the manuscript that will help them make a decision. This includes strengths as well as weaknesses. Thank you!</w:t>
      </w:r>
    </w:p>
    <w:p w14:paraId="6A05F583" w14:textId="77777777" w:rsidR="00A935D9" w:rsidRDefault="00A935D9" w:rsidP="00BE2D68"/>
    <w:p w14:paraId="01A89456" w14:textId="1D00FF38" w:rsidR="00A935D9" w:rsidRPr="00A935D9" w:rsidRDefault="00A935D9" w:rsidP="00BE2D68">
      <w:r w:rsidRPr="00A935D9">
        <w:rPr>
          <w:b/>
        </w:rPr>
        <w:t>SUMMARY PARAGRAPH:</w:t>
      </w:r>
      <w:r w:rsidR="007B2608">
        <w:t xml:space="preserve"> Please provide a </w:t>
      </w:r>
      <w:r w:rsidR="007B2608" w:rsidRPr="006E3885">
        <w:rPr>
          <w:u w:val="single"/>
        </w:rPr>
        <w:t xml:space="preserve">summary paragraph </w:t>
      </w:r>
      <w:r w:rsidR="007B2608">
        <w:t>that takes into consideration the various topics listed in the below form.</w:t>
      </w:r>
    </w:p>
    <w:p w14:paraId="3B4F5BD8" w14:textId="77777777" w:rsidR="00A935D9" w:rsidRDefault="00A935D9" w:rsidP="00BE2D68"/>
    <w:p w14:paraId="3A84DF2B" w14:textId="77777777" w:rsidR="00A935D9" w:rsidRDefault="00A935D9" w:rsidP="00BE2D68"/>
    <w:p w14:paraId="6FCC5347" w14:textId="77777777" w:rsidR="00CC2BFE" w:rsidRDefault="00CC2BFE" w:rsidP="00BE2D68"/>
    <w:p w14:paraId="7FC9CBBF" w14:textId="1322D315" w:rsidR="00CC2BFE" w:rsidRDefault="00CC2BFE" w:rsidP="00CC2BFE">
      <w:r w:rsidRPr="00337085">
        <w:rPr>
          <w:b/>
        </w:rPr>
        <w:t>SUMMARY OF STRENGTHS AND WEAKNESSES WITH RECOMMENDATIONS FOR IMPROVEMENT:</w:t>
      </w:r>
      <w:r w:rsidRPr="00CC2BFE">
        <w:t xml:space="preserve"> </w:t>
      </w:r>
      <w:r>
        <w:t xml:space="preserve">Please </w:t>
      </w:r>
      <w:r w:rsidRPr="00E62C94">
        <w:t>provide</w:t>
      </w:r>
      <w:r w:rsidR="00A935D9">
        <w:t xml:space="preserve"> specific</w:t>
      </w:r>
      <w:r w:rsidRPr="00E62C94">
        <w:t xml:space="preserve"> substantive, constructive comments</w:t>
      </w:r>
      <w:r w:rsidR="00A935D9">
        <w:t xml:space="preserve"> to the author(s)</w:t>
      </w:r>
      <w:r w:rsidRPr="00E62C94">
        <w:t xml:space="preserve"> that</w:t>
      </w:r>
      <w:r w:rsidR="00A935D9">
        <w:t xml:space="preserve"> detail your concerns and suggestions and will help them</w:t>
      </w:r>
      <w:r w:rsidRPr="00E62C94">
        <w:t xml:space="preserve"> to improve their</w:t>
      </w:r>
      <w:r>
        <w:rPr>
          <w:color w:val="FF0000"/>
        </w:rPr>
        <w:t xml:space="preserve"> </w:t>
      </w:r>
      <w:r w:rsidRPr="00E62C94">
        <w:t>manuscript.</w:t>
      </w:r>
    </w:p>
    <w:p w14:paraId="10DFFE36" w14:textId="77777777" w:rsidR="00374036" w:rsidRDefault="00374036" w:rsidP="00CC2BFE"/>
    <w:p w14:paraId="3C210D98" w14:textId="77777777" w:rsidR="00374036" w:rsidRDefault="00374036" w:rsidP="00374036"/>
    <w:p w14:paraId="302110E8" w14:textId="1A60FED6" w:rsidR="00A935D9" w:rsidRDefault="00A40A9F" w:rsidP="00CC2BFE">
      <w:r>
        <w:t>_____________________________________________________________________________</w:t>
      </w:r>
    </w:p>
    <w:p w14:paraId="7B9A5A2A" w14:textId="77777777" w:rsidR="00CC2BFE" w:rsidRDefault="00CC2BFE" w:rsidP="00CC2BFE">
      <w:pPr>
        <w:rPr>
          <w:b/>
        </w:rPr>
      </w:pPr>
    </w:p>
    <w:p w14:paraId="3C7D6BD5" w14:textId="77777777" w:rsidR="00A935D9" w:rsidRDefault="00A935D9" w:rsidP="00CC2BFE">
      <w:pPr>
        <w:rPr>
          <w:b/>
        </w:rPr>
      </w:pPr>
    </w:p>
    <w:p w14:paraId="43B5A0DD" w14:textId="77E93931" w:rsidR="00A73469" w:rsidRDefault="00A935D9" w:rsidP="00A935D9">
      <w:pPr>
        <w:rPr>
          <w:b/>
          <w:i/>
        </w:rPr>
      </w:pPr>
      <w:r>
        <w:rPr>
          <w:b/>
        </w:rPr>
        <w:t>GENERAL COMMENTS: e.g., scientific merit, originality, importance, reader interest, contribution to the curre</w:t>
      </w:r>
      <w:r w:rsidR="007B2608">
        <w:rPr>
          <w:b/>
        </w:rPr>
        <w:t>nt literature,</w:t>
      </w:r>
      <w:r>
        <w:rPr>
          <w:b/>
        </w:rPr>
        <w:t xml:space="preserve"> intent of </w:t>
      </w:r>
      <w:r>
        <w:rPr>
          <w:b/>
          <w:i/>
        </w:rPr>
        <w:t>JMMC</w:t>
      </w:r>
    </w:p>
    <w:p w14:paraId="298A308F" w14:textId="77777777" w:rsidR="00F7189F" w:rsidRPr="00F7189F" w:rsidRDefault="00F7189F" w:rsidP="00F7189F">
      <w:pPr>
        <w:rPr>
          <w:rFonts w:eastAsia="Times New Roman" w:cs="Times New Roman"/>
          <w:color w:val="111111"/>
          <w:szCs w:val="24"/>
        </w:rPr>
      </w:pPr>
    </w:p>
    <w:p w14:paraId="400E1E45" w14:textId="7F339A37" w:rsidR="00F7189F" w:rsidRDefault="00F7189F" w:rsidP="00F7189F">
      <w:pPr>
        <w:rPr>
          <w:rFonts w:eastAsia="Times New Roman" w:cs="Times New Roman"/>
          <w:color w:val="111111"/>
          <w:szCs w:val="24"/>
        </w:rPr>
      </w:pPr>
      <w:r w:rsidRPr="00F7189F">
        <w:rPr>
          <w:rFonts w:eastAsia="Times New Roman" w:cs="Times New Roman"/>
          <w:color w:val="111111"/>
          <w:szCs w:val="24"/>
        </w:rPr>
        <w:t>D</w:t>
      </w:r>
      <w:r>
        <w:rPr>
          <w:rFonts w:eastAsia="Times New Roman" w:cs="Times New Roman"/>
          <w:color w:val="111111"/>
          <w:szCs w:val="24"/>
        </w:rPr>
        <w:t>oes the manuscript d</w:t>
      </w:r>
      <w:r w:rsidRPr="00F7189F">
        <w:rPr>
          <w:rFonts w:eastAsia="Times New Roman" w:cs="Times New Roman"/>
          <w:color w:val="111111"/>
          <w:szCs w:val="24"/>
        </w:rPr>
        <w:t xml:space="preserve">escribe a considered view about one or </w:t>
      </w:r>
      <w:proofErr w:type="gramStart"/>
      <w:r w:rsidRPr="00F7189F">
        <w:rPr>
          <w:rFonts w:eastAsia="Times New Roman" w:cs="Times New Roman"/>
          <w:color w:val="111111"/>
          <w:szCs w:val="24"/>
        </w:rPr>
        <w:t>mor</w:t>
      </w:r>
      <w:r>
        <w:rPr>
          <w:rFonts w:eastAsia="Times New Roman" w:cs="Times New Roman"/>
          <w:color w:val="111111"/>
          <w:szCs w:val="24"/>
        </w:rPr>
        <w:t>e</w:t>
      </w:r>
      <w:proofErr w:type="gramEnd"/>
    </w:p>
    <w:p w14:paraId="5153F111" w14:textId="4CBE54D2" w:rsidR="00A73469" w:rsidRPr="007B2608" w:rsidRDefault="00F7189F" w:rsidP="00F7189F">
      <w:pPr>
        <w:rPr>
          <w:rFonts w:eastAsia="Times New Roman" w:cs="Times New Roman"/>
          <w:color w:val="111111"/>
          <w:szCs w:val="24"/>
        </w:rPr>
      </w:pPr>
      <w:r w:rsidRPr="00F7189F">
        <w:rPr>
          <w:rFonts w:eastAsia="Times New Roman" w:cs="Times New Roman"/>
          <w:color w:val="111111"/>
          <w:szCs w:val="24"/>
        </w:rPr>
        <w:t>issue</w:t>
      </w:r>
      <w:r>
        <w:rPr>
          <w:rFonts w:eastAsia="Times New Roman" w:cs="Times New Roman"/>
          <w:color w:val="111111"/>
          <w:szCs w:val="24"/>
        </w:rPr>
        <w:t xml:space="preserve">s </w:t>
      </w:r>
      <w:r w:rsidRPr="00F7189F">
        <w:rPr>
          <w:rFonts w:eastAsia="Times New Roman" w:cs="Times New Roman"/>
          <w:color w:val="111111"/>
          <w:szCs w:val="24"/>
        </w:rPr>
        <w:t>in clinical or academic medicine</w:t>
      </w:r>
      <w:r>
        <w:rPr>
          <w:rFonts w:eastAsia="Times New Roman" w:cs="Times New Roman"/>
          <w:color w:val="111111"/>
          <w:szCs w:val="24"/>
        </w:rPr>
        <w:t>?</w:t>
      </w:r>
      <w:r w:rsidR="00A73469" w:rsidRPr="007B2608">
        <w:rPr>
          <w:rFonts w:eastAsia="Times New Roman" w:cs="Times New Roman"/>
          <w:color w:val="111111"/>
          <w:szCs w:val="24"/>
        </w:rPr>
        <w:tab/>
      </w:r>
      <w:r w:rsidR="00162CC1">
        <w:rPr>
          <w:rFonts w:eastAsia="Times New Roman" w:cs="Times New Roman"/>
          <w:color w:val="111111"/>
          <w:szCs w:val="24"/>
        </w:rPr>
        <w:tab/>
      </w:r>
      <w:r w:rsidR="00162CC1">
        <w:rPr>
          <w:rFonts w:eastAsia="Times New Roman" w:cs="Times New Roman"/>
          <w:color w:val="111111"/>
          <w:szCs w:val="24"/>
        </w:rPr>
        <w:tab/>
      </w:r>
      <w:r w:rsidR="00C9415B">
        <w:rPr>
          <w:rFonts w:eastAsia="Times New Roman" w:cs="Times New Roman"/>
          <w:color w:val="111111"/>
          <w:szCs w:val="24"/>
        </w:rPr>
        <w:tab/>
      </w:r>
      <w:r w:rsidR="00A73469" w:rsidRPr="007B2608">
        <w:rPr>
          <w:rFonts w:eastAsia="Times New Roman" w:cs="Times New Roman"/>
          <w:color w:val="111111"/>
          <w:szCs w:val="24"/>
        </w:rPr>
        <w:tab/>
      </w:r>
      <w:sdt>
        <w:sdtPr>
          <w:rPr>
            <w:rFonts w:cs="Times New Roman"/>
            <w:szCs w:val="24"/>
          </w:rPr>
          <w:id w:val="162749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Yes</w:t>
      </w:r>
      <w:r w:rsidR="00A73469" w:rsidRPr="007B2608">
        <w:rPr>
          <w:rFonts w:cs="Times New Roman"/>
          <w:szCs w:val="24"/>
        </w:rPr>
        <w:tab/>
        <w:t xml:space="preserve"> </w:t>
      </w:r>
      <w:sdt>
        <w:sdtPr>
          <w:rPr>
            <w:rFonts w:cs="Times New Roman"/>
            <w:szCs w:val="24"/>
          </w:rPr>
          <w:id w:val="-3994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No</w:t>
      </w:r>
    </w:p>
    <w:p w14:paraId="76985295" w14:textId="77777777" w:rsidR="00A73469" w:rsidRPr="007B2608" w:rsidRDefault="00A73469" w:rsidP="00A73469">
      <w:pPr>
        <w:rPr>
          <w:rFonts w:eastAsia="Times New Roman" w:cs="Times New Roman"/>
          <w:color w:val="111111"/>
          <w:szCs w:val="24"/>
        </w:rPr>
      </w:pPr>
    </w:p>
    <w:p w14:paraId="15B2CC01" w14:textId="0DD13217" w:rsidR="00F7189F" w:rsidRDefault="00F7189F" w:rsidP="00A73469">
      <w:pPr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Does the manuscript propose</w:t>
      </w:r>
      <w:r w:rsidR="00CE1A45">
        <w:rPr>
          <w:rFonts w:eastAsia="Times New Roman" w:cs="Times New Roman"/>
          <w:color w:val="111111"/>
          <w:szCs w:val="24"/>
        </w:rPr>
        <w:t xml:space="preserve"> and support a new hypothesis</w:t>
      </w:r>
    </w:p>
    <w:p w14:paraId="4CA5205B" w14:textId="6D42A9ED" w:rsidR="00A73469" w:rsidRDefault="00F7189F" w:rsidP="00A73469">
      <w:pPr>
        <w:rPr>
          <w:rFonts w:cs="Times New Roman"/>
          <w:szCs w:val="24"/>
        </w:rPr>
      </w:pPr>
      <w:r>
        <w:rPr>
          <w:rFonts w:eastAsia="Times New Roman" w:cs="Times New Roman"/>
          <w:color w:val="111111"/>
          <w:szCs w:val="24"/>
        </w:rPr>
        <w:t>or theory?</w:t>
      </w:r>
      <w:r w:rsidR="008020E6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CE1A45">
        <w:rPr>
          <w:rFonts w:eastAsia="Times New Roman" w:cs="Times New Roman"/>
          <w:color w:val="111111"/>
          <w:szCs w:val="24"/>
        </w:rPr>
        <w:tab/>
      </w:r>
      <w:r w:rsidR="00A73469" w:rsidRPr="007B2608">
        <w:rPr>
          <w:rFonts w:eastAsia="Times New Roman" w:cs="Times New Roman"/>
          <w:color w:val="111111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201120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Yes </w:t>
      </w:r>
      <w:sdt>
        <w:sdtPr>
          <w:rPr>
            <w:rFonts w:cs="Times New Roman"/>
            <w:szCs w:val="24"/>
          </w:rPr>
          <w:id w:val="18925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No</w:t>
      </w:r>
    </w:p>
    <w:p w14:paraId="6AD54927" w14:textId="77777777" w:rsidR="004615EC" w:rsidRDefault="004615EC" w:rsidP="00A73469">
      <w:pPr>
        <w:rPr>
          <w:rFonts w:cs="Times New Roman"/>
          <w:szCs w:val="24"/>
        </w:rPr>
      </w:pPr>
    </w:p>
    <w:p w14:paraId="08232818" w14:textId="77777777" w:rsidR="004615EC" w:rsidRDefault="004615EC" w:rsidP="004615EC">
      <w:pPr>
        <w:rPr>
          <w:rFonts w:eastAsia="Times New Roman" w:cs="Times New Roman"/>
          <w:color w:val="111111"/>
          <w:szCs w:val="24"/>
        </w:rPr>
      </w:pPr>
      <w:r w:rsidRPr="007B2608">
        <w:rPr>
          <w:rFonts w:eastAsia="Times New Roman" w:cs="Times New Roman"/>
          <w:color w:val="111111"/>
          <w:szCs w:val="24"/>
        </w:rPr>
        <w:t>Is the focus</w:t>
      </w:r>
      <w:r>
        <w:rPr>
          <w:rFonts w:eastAsia="Times New Roman" w:cs="Times New Roman"/>
          <w:color w:val="111111"/>
          <w:szCs w:val="24"/>
        </w:rPr>
        <w:t xml:space="preserve"> of the manuscript in alignment</w:t>
      </w:r>
      <w:r w:rsidRPr="007B2608">
        <w:rPr>
          <w:rFonts w:eastAsia="Times New Roman" w:cs="Times New Roman"/>
          <w:color w:val="111111"/>
          <w:szCs w:val="24"/>
        </w:rPr>
        <w:t xml:space="preserve"> with the mission</w:t>
      </w:r>
      <w:r>
        <w:rPr>
          <w:rFonts w:eastAsia="Times New Roman" w:cs="Times New Roman"/>
          <w:color w:val="111111"/>
          <w:szCs w:val="24"/>
        </w:rPr>
        <w:t xml:space="preserve"> </w:t>
      </w:r>
      <w:r w:rsidRPr="007B2608">
        <w:rPr>
          <w:rFonts w:eastAsia="Times New Roman" w:cs="Times New Roman"/>
          <w:color w:val="111111"/>
          <w:szCs w:val="24"/>
        </w:rPr>
        <w:t xml:space="preserve">and </w:t>
      </w:r>
    </w:p>
    <w:p w14:paraId="47C5CE6D" w14:textId="77777777" w:rsidR="004615EC" w:rsidRPr="002856BC" w:rsidRDefault="004615EC" w:rsidP="004615EC">
      <w:pPr>
        <w:rPr>
          <w:rFonts w:eastAsia="Times New Roman" w:cs="Times New Roman"/>
          <w:color w:val="111111"/>
          <w:szCs w:val="24"/>
        </w:rPr>
      </w:pPr>
      <w:r w:rsidRPr="007B2608">
        <w:rPr>
          <w:rFonts w:eastAsia="Times New Roman" w:cs="Times New Roman"/>
          <w:color w:val="111111"/>
          <w:szCs w:val="24"/>
        </w:rPr>
        <w:t>values</w:t>
      </w:r>
      <w:r>
        <w:rPr>
          <w:rFonts w:eastAsia="Times New Roman" w:cs="Times New Roman"/>
          <w:color w:val="111111"/>
          <w:szCs w:val="24"/>
        </w:rPr>
        <w:t xml:space="preserve"> </w:t>
      </w:r>
      <w:r w:rsidRPr="007B2608">
        <w:rPr>
          <w:rFonts w:eastAsia="Times New Roman" w:cs="Times New Roman"/>
          <w:color w:val="111111"/>
          <w:szCs w:val="24"/>
        </w:rPr>
        <w:t xml:space="preserve">of </w:t>
      </w:r>
      <w:r w:rsidRPr="00A73469">
        <w:rPr>
          <w:rFonts w:eastAsia="Times New Roman" w:cs="Times New Roman"/>
          <w:i/>
          <w:color w:val="111111"/>
          <w:szCs w:val="24"/>
        </w:rPr>
        <w:t>JMMC</w:t>
      </w:r>
      <w:r w:rsidRPr="007B2608">
        <w:rPr>
          <w:rFonts w:eastAsia="Times New Roman" w:cs="Times New Roman"/>
          <w:color w:val="111111"/>
          <w:szCs w:val="24"/>
        </w:rPr>
        <w:t>?</w:t>
      </w:r>
      <w:r w:rsidRPr="007B2608">
        <w:rPr>
          <w:rFonts w:eastAsia="Times New Roman" w:cs="Times New Roman"/>
          <w:color w:val="111111"/>
          <w:szCs w:val="24"/>
        </w:rPr>
        <w:tab/>
      </w:r>
      <w:r w:rsidRPr="007B2608">
        <w:rPr>
          <w:rFonts w:eastAsia="Times New Roman" w:cs="Times New Roman"/>
          <w:color w:val="111111"/>
          <w:szCs w:val="24"/>
        </w:rPr>
        <w:tab/>
      </w:r>
      <w:r w:rsidRPr="007B2608">
        <w:rPr>
          <w:rFonts w:eastAsia="Times New Roman" w:cs="Times New Roman"/>
          <w:color w:val="111111"/>
          <w:szCs w:val="24"/>
        </w:rPr>
        <w:tab/>
      </w:r>
      <w:r w:rsidRPr="007B2608">
        <w:rPr>
          <w:rFonts w:eastAsia="Times New Roman" w:cs="Times New Roman"/>
          <w:color w:val="111111"/>
          <w:szCs w:val="24"/>
        </w:rPr>
        <w:tab/>
      </w:r>
      <w:r w:rsidRPr="007B2608">
        <w:rPr>
          <w:rFonts w:eastAsia="Times New Roman" w:cs="Times New Roman"/>
          <w:color w:val="111111"/>
          <w:szCs w:val="24"/>
        </w:rPr>
        <w:tab/>
      </w:r>
      <w:r w:rsidRPr="007B2608">
        <w:rPr>
          <w:rFonts w:eastAsia="Times New Roman" w:cs="Times New Roman"/>
          <w:color w:val="111111"/>
          <w:szCs w:val="24"/>
        </w:rPr>
        <w:tab/>
        <w:t xml:space="preserve">            </w:t>
      </w:r>
      <w:r w:rsidRPr="007B2608">
        <w:rPr>
          <w:rFonts w:eastAsia="Times New Roman" w:cs="Times New Roman"/>
          <w:color w:val="111111"/>
          <w:szCs w:val="24"/>
        </w:rPr>
        <w:tab/>
      </w:r>
      <w:sdt>
        <w:sdtPr>
          <w:rPr>
            <w:rFonts w:cs="Times New Roman"/>
            <w:szCs w:val="24"/>
          </w:rPr>
          <w:id w:val="14908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7B2608">
        <w:rPr>
          <w:rFonts w:cs="Times New Roman"/>
          <w:szCs w:val="24"/>
        </w:rPr>
        <w:t xml:space="preserve"> Yes</w:t>
      </w:r>
      <w:r w:rsidRPr="007B2608">
        <w:rPr>
          <w:rFonts w:cs="Times New Roman"/>
          <w:szCs w:val="24"/>
        </w:rPr>
        <w:tab/>
        <w:t xml:space="preserve"> </w:t>
      </w:r>
      <w:sdt>
        <w:sdtPr>
          <w:rPr>
            <w:rFonts w:cs="Times New Roman"/>
            <w:szCs w:val="24"/>
          </w:rPr>
          <w:id w:val="-16532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7B2608">
        <w:rPr>
          <w:rFonts w:cs="Times New Roman"/>
          <w:szCs w:val="24"/>
        </w:rPr>
        <w:t xml:space="preserve"> No</w:t>
      </w:r>
    </w:p>
    <w:p w14:paraId="75D71135" w14:textId="77777777" w:rsidR="00A73469" w:rsidRPr="007B2608" w:rsidRDefault="00A73469" w:rsidP="00A73469">
      <w:pPr>
        <w:rPr>
          <w:rFonts w:eastAsia="Times New Roman" w:cs="Times New Roman"/>
          <w:color w:val="111111"/>
          <w:szCs w:val="24"/>
        </w:rPr>
      </w:pPr>
    </w:p>
    <w:p w14:paraId="56BC0966" w14:textId="1BB47DB6" w:rsidR="00A73469" w:rsidRPr="007B2608" w:rsidRDefault="00A73469" w:rsidP="00A73469">
      <w:pPr>
        <w:rPr>
          <w:rFonts w:eastAsia="Times New Roman" w:cs="Times New Roman"/>
          <w:color w:val="111111"/>
          <w:szCs w:val="24"/>
        </w:rPr>
      </w:pPr>
      <w:r w:rsidRPr="007B2608">
        <w:rPr>
          <w:rFonts w:eastAsia="Times New Roman" w:cs="Times New Roman"/>
          <w:color w:val="111111"/>
          <w:szCs w:val="24"/>
        </w:rPr>
        <w:t>Is the overall message</w:t>
      </w:r>
      <w:r w:rsidR="00593A09">
        <w:rPr>
          <w:rFonts w:eastAsia="Times New Roman" w:cs="Times New Roman"/>
          <w:color w:val="111111"/>
          <w:szCs w:val="24"/>
        </w:rPr>
        <w:t xml:space="preserve"> </w:t>
      </w:r>
      <w:r w:rsidR="00252048">
        <w:rPr>
          <w:rFonts w:eastAsia="Times New Roman" w:cs="Times New Roman"/>
          <w:color w:val="111111"/>
          <w:szCs w:val="24"/>
        </w:rPr>
        <w:t xml:space="preserve">of the commentary </w:t>
      </w:r>
      <w:proofErr w:type="gramStart"/>
      <w:r w:rsidR="00252048">
        <w:rPr>
          <w:rFonts w:eastAsia="Times New Roman" w:cs="Times New Roman"/>
          <w:color w:val="111111"/>
          <w:szCs w:val="24"/>
        </w:rPr>
        <w:t>educational,</w:t>
      </w:r>
      <w:proofErr w:type="gramEnd"/>
    </w:p>
    <w:p w14:paraId="06C184AC" w14:textId="28D41D39" w:rsidR="00A73469" w:rsidRPr="007B2608" w:rsidRDefault="00593A09" w:rsidP="00A73469">
      <w:pPr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thought-provoking</w:t>
      </w:r>
      <w:r w:rsidR="008119BD">
        <w:rPr>
          <w:rFonts w:eastAsia="Times New Roman" w:cs="Times New Roman"/>
          <w:color w:val="111111"/>
          <w:szCs w:val="24"/>
        </w:rPr>
        <w:t>,</w:t>
      </w:r>
      <w:r w:rsidR="00A73469" w:rsidRPr="007B2608">
        <w:rPr>
          <w:rFonts w:eastAsia="Times New Roman" w:cs="Times New Roman"/>
          <w:color w:val="111111"/>
          <w:szCs w:val="24"/>
        </w:rPr>
        <w:t xml:space="preserve"> or </w:t>
      </w:r>
      <w:r w:rsidR="00252048">
        <w:rPr>
          <w:rFonts w:eastAsia="Times New Roman" w:cs="Times New Roman"/>
          <w:color w:val="111111"/>
          <w:szCs w:val="24"/>
        </w:rPr>
        <w:t>forward-thinking</w:t>
      </w:r>
      <w:r w:rsidR="00A73469">
        <w:rPr>
          <w:rFonts w:eastAsia="Times New Roman" w:cs="Times New Roman"/>
          <w:color w:val="111111"/>
          <w:szCs w:val="24"/>
        </w:rPr>
        <w:t>?</w:t>
      </w:r>
      <w:r w:rsidR="00A73469" w:rsidRPr="007B2608">
        <w:rPr>
          <w:rFonts w:eastAsia="Times New Roman" w:cs="Times New Roman"/>
          <w:color w:val="111111"/>
          <w:szCs w:val="24"/>
        </w:rPr>
        <w:tab/>
      </w:r>
      <w:r w:rsidR="00252048">
        <w:rPr>
          <w:rFonts w:eastAsia="Times New Roman" w:cs="Times New Roman"/>
          <w:color w:val="111111"/>
          <w:szCs w:val="24"/>
        </w:rPr>
        <w:tab/>
      </w:r>
      <w:r w:rsidR="00252048">
        <w:rPr>
          <w:rFonts w:eastAsia="Times New Roman" w:cs="Times New Roman"/>
          <w:color w:val="111111"/>
          <w:szCs w:val="24"/>
        </w:rPr>
        <w:tab/>
      </w:r>
      <w:r w:rsidR="00252048">
        <w:rPr>
          <w:rFonts w:eastAsia="Times New Roman" w:cs="Times New Roman"/>
          <w:color w:val="111111"/>
          <w:szCs w:val="24"/>
        </w:rPr>
        <w:tab/>
      </w:r>
      <w:r w:rsidR="00A73469" w:rsidRPr="007B2608">
        <w:rPr>
          <w:rFonts w:eastAsia="Times New Roman" w:cs="Times New Roman"/>
          <w:color w:val="111111"/>
          <w:szCs w:val="24"/>
        </w:rPr>
        <w:tab/>
      </w:r>
      <w:sdt>
        <w:sdtPr>
          <w:rPr>
            <w:rFonts w:cs="Times New Roman"/>
            <w:szCs w:val="24"/>
          </w:rPr>
          <w:id w:val="1713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Yes</w:t>
      </w:r>
      <w:r w:rsidR="00A73469" w:rsidRPr="007B2608">
        <w:rPr>
          <w:rFonts w:cs="Times New Roman"/>
          <w:szCs w:val="24"/>
        </w:rPr>
        <w:tab/>
        <w:t xml:space="preserve"> </w:t>
      </w:r>
      <w:sdt>
        <w:sdtPr>
          <w:rPr>
            <w:rFonts w:cs="Times New Roman"/>
            <w:szCs w:val="24"/>
          </w:rPr>
          <w:id w:val="-9729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No</w:t>
      </w:r>
    </w:p>
    <w:p w14:paraId="490B5C34" w14:textId="77777777" w:rsidR="00A73469" w:rsidRPr="007B2608" w:rsidRDefault="00A73469" w:rsidP="00A73469">
      <w:pPr>
        <w:rPr>
          <w:rFonts w:eastAsia="Times New Roman" w:cs="Times New Roman"/>
          <w:color w:val="111111"/>
          <w:szCs w:val="24"/>
        </w:rPr>
      </w:pPr>
    </w:p>
    <w:p w14:paraId="0A8CFDCC" w14:textId="77777777" w:rsidR="004615EC" w:rsidRDefault="00A73469" w:rsidP="00A73469">
      <w:pPr>
        <w:rPr>
          <w:rFonts w:eastAsia="Times New Roman" w:cs="Times New Roman"/>
          <w:color w:val="111111"/>
          <w:szCs w:val="24"/>
        </w:rPr>
      </w:pPr>
      <w:r w:rsidRPr="007B2608">
        <w:rPr>
          <w:rFonts w:eastAsia="Times New Roman" w:cs="Times New Roman"/>
          <w:color w:val="111111"/>
          <w:szCs w:val="24"/>
        </w:rPr>
        <w:t xml:space="preserve">Are the ideas </w:t>
      </w:r>
      <w:r w:rsidR="006D40A5">
        <w:rPr>
          <w:rFonts w:eastAsia="Times New Roman" w:cs="Times New Roman"/>
          <w:color w:val="111111"/>
          <w:szCs w:val="24"/>
        </w:rPr>
        <w:t xml:space="preserve">put forth in the commentary </w:t>
      </w:r>
      <w:r w:rsidR="004615EC">
        <w:rPr>
          <w:rFonts w:eastAsia="Times New Roman" w:cs="Times New Roman"/>
          <w:color w:val="111111"/>
          <w:szCs w:val="24"/>
        </w:rPr>
        <w:t>scholarly and</w:t>
      </w:r>
    </w:p>
    <w:p w14:paraId="53DD06B0" w14:textId="0A1350F8" w:rsidR="00A73469" w:rsidRPr="007B2608" w:rsidRDefault="00A73469" w:rsidP="00A73469">
      <w:pPr>
        <w:rPr>
          <w:rFonts w:eastAsia="Times New Roman" w:cs="Times New Roman"/>
          <w:color w:val="111111"/>
          <w:szCs w:val="24"/>
        </w:rPr>
      </w:pPr>
      <w:r w:rsidRPr="007B2608">
        <w:rPr>
          <w:rFonts w:eastAsia="Times New Roman" w:cs="Times New Roman"/>
          <w:color w:val="111111"/>
          <w:szCs w:val="24"/>
        </w:rPr>
        <w:t>factuall</w:t>
      </w:r>
      <w:r>
        <w:rPr>
          <w:rFonts w:eastAsia="Times New Roman" w:cs="Times New Roman"/>
          <w:color w:val="111111"/>
          <w:szCs w:val="24"/>
        </w:rPr>
        <w:t xml:space="preserve">y supported? </w:t>
      </w:r>
      <w:r w:rsidR="006D40A5">
        <w:rPr>
          <w:rFonts w:eastAsia="Times New Roman" w:cs="Times New Roman"/>
          <w:color w:val="111111"/>
          <w:szCs w:val="24"/>
        </w:rPr>
        <w:tab/>
      </w:r>
      <w:r w:rsidR="004615EC">
        <w:rPr>
          <w:rFonts w:eastAsia="Times New Roman" w:cs="Times New Roman"/>
          <w:color w:val="111111"/>
          <w:szCs w:val="24"/>
        </w:rPr>
        <w:tab/>
      </w:r>
      <w:r w:rsidR="004615EC">
        <w:rPr>
          <w:rFonts w:eastAsia="Times New Roman" w:cs="Times New Roman"/>
          <w:color w:val="111111"/>
          <w:szCs w:val="24"/>
        </w:rPr>
        <w:tab/>
      </w:r>
      <w:r w:rsidR="004615EC">
        <w:rPr>
          <w:rFonts w:eastAsia="Times New Roman" w:cs="Times New Roman"/>
          <w:color w:val="111111"/>
          <w:szCs w:val="24"/>
        </w:rPr>
        <w:tab/>
      </w:r>
      <w:r w:rsidR="004615EC">
        <w:rPr>
          <w:rFonts w:eastAsia="Times New Roman" w:cs="Times New Roman"/>
          <w:color w:val="111111"/>
          <w:szCs w:val="24"/>
        </w:rPr>
        <w:tab/>
      </w:r>
      <w:r w:rsidR="004615EC">
        <w:rPr>
          <w:rFonts w:eastAsia="Times New Roman" w:cs="Times New Roman"/>
          <w:color w:val="111111"/>
          <w:szCs w:val="24"/>
        </w:rPr>
        <w:tab/>
      </w:r>
      <w:r w:rsidR="004615EC">
        <w:rPr>
          <w:rFonts w:eastAsia="Times New Roman" w:cs="Times New Roman"/>
          <w:color w:val="111111"/>
          <w:szCs w:val="24"/>
        </w:rPr>
        <w:tab/>
      </w:r>
      <w:r w:rsidR="006D40A5">
        <w:rPr>
          <w:rFonts w:eastAsia="Times New Roman" w:cs="Times New Roman"/>
          <w:color w:val="111111"/>
          <w:szCs w:val="24"/>
        </w:rPr>
        <w:tab/>
      </w:r>
      <w:r w:rsidRPr="007B2608">
        <w:rPr>
          <w:rFonts w:eastAsia="Times New Roman" w:cs="Times New Roman"/>
          <w:color w:val="111111"/>
          <w:szCs w:val="24"/>
        </w:rPr>
        <w:t xml:space="preserve"> </w:t>
      </w:r>
      <w:sdt>
        <w:sdtPr>
          <w:rPr>
            <w:rFonts w:cs="Times New Roman"/>
            <w:szCs w:val="24"/>
          </w:rPr>
          <w:id w:val="9872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7B2608">
        <w:rPr>
          <w:rFonts w:cs="Times New Roman"/>
          <w:szCs w:val="24"/>
        </w:rPr>
        <w:t xml:space="preserve"> Yes </w:t>
      </w:r>
      <w:sdt>
        <w:sdtPr>
          <w:rPr>
            <w:rFonts w:cs="Times New Roman"/>
            <w:szCs w:val="24"/>
          </w:rPr>
          <w:id w:val="172501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7B2608">
        <w:rPr>
          <w:rFonts w:cs="Times New Roman"/>
          <w:szCs w:val="24"/>
        </w:rPr>
        <w:t xml:space="preserve"> No</w:t>
      </w:r>
    </w:p>
    <w:p w14:paraId="615678EF" w14:textId="77777777" w:rsidR="00A73469" w:rsidRDefault="00A73469" w:rsidP="00A73469">
      <w:pPr>
        <w:rPr>
          <w:rFonts w:eastAsia="Times New Roman" w:cs="Times New Roman"/>
          <w:color w:val="111111"/>
          <w:szCs w:val="24"/>
        </w:rPr>
      </w:pPr>
    </w:p>
    <w:p w14:paraId="199A8959" w14:textId="77777777" w:rsidR="006D40A5" w:rsidRDefault="006D40A5" w:rsidP="00A73469">
      <w:pPr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 xml:space="preserve">Is enough background provided to </w:t>
      </w:r>
      <w:r w:rsidR="00A73469" w:rsidRPr="007B2608">
        <w:rPr>
          <w:rFonts w:eastAsia="Times New Roman" w:cs="Times New Roman"/>
          <w:color w:val="111111"/>
          <w:szCs w:val="24"/>
        </w:rPr>
        <w:t xml:space="preserve">appropriately </w:t>
      </w:r>
      <w:r>
        <w:rPr>
          <w:rFonts w:eastAsia="Times New Roman" w:cs="Times New Roman"/>
          <w:color w:val="111111"/>
          <w:szCs w:val="24"/>
        </w:rPr>
        <w:t>place the focus of</w:t>
      </w:r>
    </w:p>
    <w:p w14:paraId="4D6A5159" w14:textId="18C01510" w:rsidR="00A73469" w:rsidRPr="007B2608" w:rsidRDefault="006D40A5" w:rsidP="00A73469">
      <w:pPr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the commentary</w:t>
      </w:r>
      <w:r w:rsidR="00A73469">
        <w:rPr>
          <w:rFonts w:eastAsia="Times New Roman" w:cs="Times New Roman"/>
          <w:color w:val="111111"/>
          <w:szCs w:val="24"/>
        </w:rPr>
        <w:t xml:space="preserve"> </w:t>
      </w:r>
      <w:r w:rsidR="00A73469" w:rsidRPr="007B2608">
        <w:rPr>
          <w:rFonts w:eastAsia="Times New Roman" w:cs="Times New Roman"/>
          <w:color w:val="111111"/>
          <w:szCs w:val="24"/>
        </w:rPr>
        <w:t>in the</w:t>
      </w:r>
      <w:r>
        <w:rPr>
          <w:rFonts w:eastAsia="Times New Roman" w:cs="Times New Roman"/>
          <w:color w:val="111111"/>
          <w:szCs w:val="24"/>
        </w:rPr>
        <w:t xml:space="preserve"> </w:t>
      </w:r>
      <w:r w:rsidR="008A1C6B">
        <w:rPr>
          <w:rFonts w:eastAsia="Times New Roman" w:cs="Times New Roman"/>
          <w:color w:val="111111"/>
          <w:szCs w:val="24"/>
        </w:rPr>
        <w:t>cur</w:t>
      </w:r>
      <w:r w:rsidR="00C80219">
        <w:rPr>
          <w:rFonts w:eastAsia="Times New Roman" w:cs="Times New Roman"/>
          <w:color w:val="111111"/>
          <w:szCs w:val="24"/>
        </w:rPr>
        <w:t>r</w:t>
      </w:r>
      <w:r w:rsidR="008A1C6B">
        <w:rPr>
          <w:rFonts w:eastAsia="Times New Roman" w:cs="Times New Roman"/>
          <w:color w:val="111111"/>
          <w:szCs w:val="24"/>
        </w:rPr>
        <w:t>ent</w:t>
      </w:r>
      <w:r w:rsidR="00A73469" w:rsidRPr="007B2608">
        <w:rPr>
          <w:rFonts w:eastAsia="Times New Roman" w:cs="Times New Roman"/>
          <w:color w:val="111111"/>
          <w:szCs w:val="24"/>
        </w:rPr>
        <w:t xml:space="preserve"> literature?</w:t>
      </w:r>
      <w:r w:rsidR="00A73469">
        <w:rPr>
          <w:rFonts w:eastAsia="Times New Roman" w:cs="Times New Roman"/>
          <w:color w:val="111111"/>
          <w:szCs w:val="24"/>
        </w:rPr>
        <w:t xml:space="preserve">    </w:t>
      </w:r>
      <w:r>
        <w:rPr>
          <w:rFonts w:eastAsia="Times New Roman" w:cs="Times New Roman"/>
          <w:color w:val="111111"/>
          <w:szCs w:val="24"/>
        </w:rPr>
        <w:tab/>
      </w:r>
      <w:r>
        <w:rPr>
          <w:rFonts w:eastAsia="Times New Roman" w:cs="Times New Roman"/>
          <w:color w:val="111111"/>
          <w:szCs w:val="24"/>
        </w:rPr>
        <w:tab/>
      </w:r>
      <w:r>
        <w:rPr>
          <w:rFonts w:eastAsia="Times New Roman" w:cs="Times New Roman"/>
          <w:color w:val="111111"/>
          <w:szCs w:val="24"/>
        </w:rPr>
        <w:tab/>
      </w:r>
      <w:r>
        <w:rPr>
          <w:rFonts w:eastAsia="Times New Roman" w:cs="Times New Roman"/>
          <w:color w:val="111111"/>
          <w:szCs w:val="24"/>
        </w:rPr>
        <w:tab/>
      </w:r>
      <w:r w:rsidR="00A73469">
        <w:rPr>
          <w:rFonts w:eastAsia="Times New Roman" w:cs="Times New Roman"/>
          <w:color w:val="111111"/>
          <w:szCs w:val="24"/>
        </w:rPr>
        <w:tab/>
        <w:t xml:space="preserve"> </w:t>
      </w:r>
      <w:sdt>
        <w:sdtPr>
          <w:rPr>
            <w:rFonts w:cs="Times New Roman"/>
            <w:szCs w:val="24"/>
          </w:rPr>
          <w:id w:val="59289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Yes </w:t>
      </w:r>
      <w:sdt>
        <w:sdtPr>
          <w:rPr>
            <w:rFonts w:cs="Times New Roman"/>
            <w:szCs w:val="24"/>
          </w:rPr>
          <w:id w:val="-13669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9" w:rsidRPr="007B2608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="00A73469" w:rsidRPr="007B2608">
        <w:rPr>
          <w:rFonts w:cs="Times New Roman"/>
          <w:szCs w:val="24"/>
        </w:rPr>
        <w:t xml:space="preserve"> No</w:t>
      </w:r>
    </w:p>
    <w:p w14:paraId="29E90796" w14:textId="77777777" w:rsidR="00A73469" w:rsidRPr="00AA1ADC" w:rsidRDefault="00A73469" w:rsidP="00A935D9">
      <w:pPr>
        <w:rPr>
          <w:b/>
        </w:rPr>
      </w:pPr>
    </w:p>
    <w:p w14:paraId="1AB32E48" w14:textId="77777777" w:rsidR="00A935D9" w:rsidRDefault="00A935D9" w:rsidP="00A935D9"/>
    <w:p w14:paraId="354A06DE" w14:textId="67BC3FEA" w:rsidR="00BE2D68" w:rsidRDefault="00A935D9" w:rsidP="00BE2D68">
      <w:r>
        <w:t>Comments:</w:t>
      </w:r>
    </w:p>
    <w:p w14:paraId="6171AE15" w14:textId="77777777" w:rsidR="00392103" w:rsidRDefault="00392103" w:rsidP="00BE2D68"/>
    <w:p w14:paraId="6130388A" w14:textId="77777777" w:rsidR="00392103" w:rsidRDefault="00392103" w:rsidP="00BE2D68"/>
    <w:p w14:paraId="11F5E8F7" w14:textId="77777777" w:rsidR="00AB58C0" w:rsidRDefault="00AB58C0" w:rsidP="00BE2D68">
      <w:pPr>
        <w:rPr>
          <w:b/>
        </w:rPr>
      </w:pPr>
      <w:r>
        <w:rPr>
          <w:b/>
        </w:rPr>
        <w:t>TITLE</w:t>
      </w:r>
    </w:p>
    <w:p w14:paraId="21F7159D" w14:textId="77777777" w:rsidR="002A4265" w:rsidRDefault="00AB58C0" w:rsidP="002A4265">
      <w:r>
        <w:t>Is the title clear and</w:t>
      </w:r>
      <w:r w:rsidR="002A4265">
        <w:t xml:space="preserve"> appropriate (not overreaching)</w:t>
      </w:r>
      <w:r w:rsidR="00494109">
        <w:t>?</w:t>
      </w:r>
      <w:r w:rsidR="00494109">
        <w:tab/>
      </w:r>
      <w:r w:rsidR="00494109">
        <w:tab/>
      </w:r>
      <w:r w:rsidR="00494109">
        <w:tab/>
      </w:r>
      <w:sdt>
        <w:sdtPr>
          <w:id w:val="37627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265">
            <w:rPr>
              <w:rFonts w:ascii="MS Gothic" w:eastAsia="MS Gothic" w:hAnsi="MS Gothic" w:hint="eastAsia"/>
            </w:rPr>
            <w:t>☐</w:t>
          </w:r>
        </w:sdtContent>
      </w:sdt>
      <w:r w:rsidR="00494109">
        <w:t xml:space="preserve"> Yes</w:t>
      </w:r>
      <w:r w:rsidR="002A4265">
        <w:t xml:space="preserve"> </w:t>
      </w:r>
      <w:sdt>
        <w:sdtPr>
          <w:id w:val="-24372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265">
            <w:rPr>
              <w:rFonts w:ascii="MS Gothic" w:eastAsia="MS Gothic" w:hAnsi="MS Gothic" w:hint="eastAsia"/>
            </w:rPr>
            <w:t>☐</w:t>
          </w:r>
        </w:sdtContent>
      </w:sdt>
      <w:r w:rsidR="002A4265">
        <w:t xml:space="preserve"> No</w:t>
      </w:r>
    </w:p>
    <w:p w14:paraId="18F5BBCC" w14:textId="77777777" w:rsidR="002A4265" w:rsidRDefault="002A4265" w:rsidP="00BE2D68"/>
    <w:p w14:paraId="26324C44" w14:textId="77777777" w:rsidR="00D64D11" w:rsidRDefault="00D64D11" w:rsidP="00D64D11">
      <w:r>
        <w:t>Comments:</w:t>
      </w:r>
    </w:p>
    <w:p w14:paraId="16BFC531" w14:textId="0DCB44A8" w:rsidR="00D64D11" w:rsidRDefault="00D64D11" w:rsidP="00D64D11"/>
    <w:p w14:paraId="4AB34DED" w14:textId="77777777" w:rsidR="00D64D11" w:rsidRDefault="00D64D11" w:rsidP="00D64D11"/>
    <w:p w14:paraId="5BC160FA" w14:textId="77777777" w:rsidR="00D64D11" w:rsidRDefault="00D64D11" w:rsidP="00D64D11"/>
    <w:p w14:paraId="24B23588" w14:textId="77777777" w:rsidR="00D64D11" w:rsidRDefault="00D64D11" w:rsidP="00D64D11"/>
    <w:p w14:paraId="578620D3" w14:textId="77777777" w:rsidR="00C80219" w:rsidRPr="00392103" w:rsidRDefault="00C80219" w:rsidP="00C80219">
      <w:pPr>
        <w:rPr>
          <w:b/>
        </w:rPr>
      </w:pPr>
      <w:r w:rsidRPr="00392103">
        <w:rPr>
          <w:b/>
        </w:rPr>
        <w:t>READABILITY</w:t>
      </w:r>
    </w:p>
    <w:p w14:paraId="4FA6180B" w14:textId="66BF202C" w:rsidR="00C80219" w:rsidRDefault="00C80219" w:rsidP="004B6D7C">
      <w:pPr>
        <w:jc w:val="both"/>
      </w:pPr>
      <w:r>
        <w:t>Overall readability</w:t>
      </w:r>
      <w:r>
        <w:tab/>
        <w:t xml:space="preserve"> </w:t>
      </w:r>
      <w:sdt>
        <w:sdtPr>
          <w:id w:val="-5735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sdt>
        <w:sdtPr>
          <w:id w:val="-2818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6D7C">
        <w:t xml:space="preserve"> Good</w:t>
      </w:r>
      <w:r>
        <w:tab/>
      </w:r>
      <w:sdt>
        <w:sdtPr>
          <w:id w:val="8272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B6D7C">
        <w:t>Mediocre</w:t>
      </w:r>
      <w:r>
        <w:tab/>
      </w:r>
      <w:sdt>
        <w:sdtPr>
          <w:id w:val="469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Poor</w:t>
      </w:r>
    </w:p>
    <w:p w14:paraId="31F52C39" w14:textId="77777777" w:rsidR="00C80219" w:rsidRDefault="00C80219" w:rsidP="00C80219">
      <w:r>
        <w:t>Acceptable language and grammar?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1239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  <w:sdt>
        <w:sdtPr>
          <w:id w:val="20316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5AE5276" w14:textId="77777777" w:rsidR="00C80219" w:rsidRDefault="00C80219" w:rsidP="00C80219">
      <w:r>
        <w:t>Acceptable acronyms?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667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6745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B9E44D9" w14:textId="77777777" w:rsidR="00C80219" w:rsidRDefault="00C80219" w:rsidP="00C80219">
      <w:r>
        <w:tab/>
      </w:r>
      <w:r>
        <w:tab/>
      </w:r>
    </w:p>
    <w:p w14:paraId="71C3F359" w14:textId="77777777" w:rsidR="00C80219" w:rsidRDefault="00C80219" w:rsidP="00C80219">
      <w:r>
        <w:t>Comments:</w:t>
      </w:r>
    </w:p>
    <w:p w14:paraId="055B9838" w14:textId="4A159B66" w:rsidR="00C80219" w:rsidRDefault="00C80219" w:rsidP="00C80219"/>
    <w:p w14:paraId="4EC10434" w14:textId="77777777" w:rsidR="00C80219" w:rsidRDefault="00C80219" w:rsidP="00C80219"/>
    <w:p w14:paraId="736D6ADF" w14:textId="77777777" w:rsidR="00D96F18" w:rsidRDefault="00D96F18" w:rsidP="00D96F18"/>
    <w:p w14:paraId="1F059A5A" w14:textId="741DC4C7" w:rsidR="00D64D11" w:rsidRDefault="00AA1ADC" w:rsidP="00D64D11">
      <w:r>
        <w:tab/>
      </w:r>
      <w:r>
        <w:tab/>
      </w:r>
      <w:r>
        <w:tab/>
      </w:r>
      <w:r>
        <w:tab/>
      </w:r>
    </w:p>
    <w:p w14:paraId="34FF2971" w14:textId="77777777" w:rsidR="00D64D11" w:rsidRDefault="00D64D11" w:rsidP="00BE2D68">
      <w:r>
        <w:rPr>
          <w:b/>
        </w:rPr>
        <w:t>REFERENCES</w:t>
      </w:r>
    </w:p>
    <w:p w14:paraId="3BE5971D" w14:textId="33C90CB9" w:rsidR="00D64D11" w:rsidRDefault="00D64D11" w:rsidP="00D64D11">
      <w:r>
        <w:t>Are important references i</w:t>
      </w:r>
      <w:r w:rsidR="004B6D7C">
        <w:t>ncluded and total is 15 or less</w:t>
      </w:r>
      <w:r>
        <w:t>?</w:t>
      </w:r>
      <w:r w:rsidRPr="00D64D11">
        <w:t xml:space="preserve"> </w:t>
      </w:r>
      <w:r w:rsidR="004B6D7C">
        <w:tab/>
      </w:r>
      <w:r>
        <w:tab/>
      </w:r>
      <w:sdt>
        <w:sdtPr>
          <w:id w:val="-45617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7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  <w:sdt>
        <w:sdtPr>
          <w:id w:val="-3153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1E2FCD0" w14:textId="77777777" w:rsidR="00D64D11" w:rsidRDefault="00D64D11" w:rsidP="00D64D11">
      <w:r>
        <w:t>Are references appropriately quoted?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4875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  <w:sdt>
        <w:sdtPr>
          <w:id w:val="8570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C09AA21" w14:textId="77777777" w:rsidR="00D64D11" w:rsidRDefault="00D64D11" w:rsidP="00D64D11"/>
    <w:p w14:paraId="09D0837E" w14:textId="77777777" w:rsidR="00D64D11" w:rsidRDefault="00D64D11" w:rsidP="00D64D11">
      <w:r>
        <w:t>Comments:</w:t>
      </w:r>
    </w:p>
    <w:p w14:paraId="67B62EE2" w14:textId="77777777" w:rsidR="00F7189F" w:rsidRDefault="00F7189F" w:rsidP="00D64D11"/>
    <w:p w14:paraId="533184CB" w14:textId="77777777" w:rsidR="00F7189F" w:rsidRPr="00F7189F" w:rsidRDefault="00F7189F" w:rsidP="00D64D11">
      <w:pPr>
        <w:rPr>
          <w:sz w:val="28"/>
        </w:rPr>
      </w:pPr>
    </w:p>
    <w:p w14:paraId="1F512189" w14:textId="39F78500" w:rsidR="00D64D11" w:rsidRDefault="00D64D11" w:rsidP="00D64D11"/>
    <w:p w14:paraId="0680576B" w14:textId="77777777" w:rsidR="00D64D11" w:rsidRDefault="00D64D11" w:rsidP="00D64D11"/>
    <w:p w14:paraId="04A664C3" w14:textId="77777777" w:rsidR="00D64D11" w:rsidRDefault="00D64D11" w:rsidP="00D64D11"/>
    <w:p w14:paraId="7E744BDA" w14:textId="77777777" w:rsidR="00D64D11" w:rsidRDefault="00D64D11" w:rsidP="00D64D11"/>
    <w:p w14:paraId="4E8EE12E" w14:textId="77777777" w:rsidR="00D64D11" w:rsidRDefault="00D64D11" w:rsidP="00D64D11"/>
    <w:p w14:paraId="6026EAD8" w14:textId="77777777" w:rsidR="00D64D11" w:rsidRDefault="00D64D11" w:rsidP="00D64D11"/>
    <w:p w14:paraId="12D56C10" w14:textId="4625974A" w:rsidR="00BE2D68" w:rsidRPr="00BE2D68" w:rsidRDefault="00BE2D68" w:rsidP="00BE2D68">
      <w:pPr>
        <w:rPr>
          <w:sz w:val="18"/>
          <w:szCs w:val="18"/>
        </w:rPr>
      </w:pPr>
    </w:p>
    <w:sectPr w:rsidR="00BE2D68" w:rsidRPr="00BE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A"/>
    <w:rsid w:val="00025E9E"/>
    <w:rsid w:val="000379BD"/>
    <w:rsid w:val="0008162A"/>
    <w:rsid w:val="000D2B64"/>
    <w:rsid w:val="000D42C0"/>
    <w:rsid w:val="00162CC1"/>
    <w:rsid w:val="00196C2E"/>
    <w:rsid w:val="00252048"/>
    <w:rsid w:val="002533BB"/>
    <w:rsid w:val="002856BC"/>
    <w:rsid w:val="002A4265"/>
    <w:rsid w:val="002E5D03"/>
    <w:rsid w:val="00337085"/>
    <w:rsid w:val="00374036"/>
    <w:rsid w:val="00392103"/>
    <w:rsid w:val="00393601"/>
    <w:rsid w:val="003F7057"/>
    <w:rsid w:val="004615EC"/>
    <w:rsid w:val="00494109"/>
    <w:rsid w:val="004A6D78"/>
    <w:rsid w:val="004B0845"/>
    <w:rsid w:val="004B6D7C"/>
    <w:rsid w:val="004D11C0"/>
    <w:rsid w:val="004F64C2"/>
    <w:rsid w:val="00540ECC"/>
    <w:rsid w:val="00541C82"/>
    <w:rsid w:val="00593A09"/>
    <w:rsid w:val="00612026"/>
    <w:rsid w:val="006310C2"/>
    <w:rsid w:val="006D40A5"/>
    <w:rsid w:val="00743B2E"/>
    <w:rsid w:val="007464DC"/>
    <w:rsid w:val="007B2608"/>
    <w:rsid w:val="008020E6"/>
    <w:rsid w:val="008119BD"/>
    <w:rsid w:val="0082353A"/>
    <w:rsid w:val="00845FE5"/>
    <w:rsid w:val="00882D3F"/>
    <w:rsid w:val="00897F12"/>
    <w:rsid w:val="008A1C6B"/>
    <w:rsid w:val="008B11B0"/>
    <w:rsid w:val="008D343A"/>
    <w:rsid w:val="00963B0E"/>
    <w:rsid w:val="00A40A9F"/>
    <w:rsid w:val="00A73469"/>
    <w:rsid w:val="00A935D9"/>
    <w:rsid w:val="00AA1ADC"/>
    <w:rsid w:val="00AB58C0"/>
    <w:rsid w:val="00AE191E"/>
    <w:rsid w:val="00B43F6F"/>
    <w:rsid w:val="00B77C25"/>
    <w:rsid w:val="00BA7A4C"/>
    <w:rsid w:val="00BB1F8D"/>
    <w:rsid w:val="00BB20A8"/>
    <w:rsid w:val="00BB398E"/>
    <w:rsid w:val="00BD6DCB"/>
    <w:rsid w:val="00BE2D68"/>
    <w:rsid w:val="00C80219"/>
    <w:rsid w:val="00C9415B"/>
    <w:rsid w:val="00CC2BFE"/>
    <w:rsid w:val="00CE1A45"/>
    <w:rsid w:val="00D12FA9"/>
    <w:rsid w:val="00D64D11"/>
    <w:rsid w:val="00D96F18"/>
    <w:rsid w:val="00DF0734"/>
    <w:rsid w:val="00E62C94"/>
    <w:rsid w:val="00E67C75"/>
    <w:rsid w:val="00EB2628"/>
    <w:rsid w:val="00EF4C40"/>
    <w:rsid w:val="00F542B2"/>
    <w:rsid w:val="00F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D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G. Bing-You</dc:creator>
  <cp:lastModifiedBy>Bruce K. Cahill</cp:lastModifiedBy>
  <cp:revision>2</cp:revision>
  <dcterms:created xsi:type="dcterms:W3CDTF">2019-02-21T19:51:00Z</dcterms:created>
  <dcterms:modified xsi:type="dcterms:W3CDTF">2019-02-21T19:51:00Z</dcterms:modified>
</cp:coreProperties>
</file>